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9E" w:rsidRPr="00D13C24" w:rsidRDefault="005D549E" w:rsidP="005D549E">
      <w:pPr>
        <w:pStyle w:val="a3"/>
        <w:rPr>
          <w:rFonts w:ascii="Times New Roman" w:eastAsia="Calibri" w:hAnsi="Times New Roman" w:cs="Times New Roman"/>
          <w:b/>
          <w:sz w:val="20"/>
          <w:szCs w:val="20"/>
          <w:lang w:val="kk-KZ"/>
        </w:rPr>
      </w:pPr>
      <w:r w:rsidRPr="00D13C24">
        <w:rPr>
          <w:rFonts w:ascii="Times New Roman" w:hAnsi="Times New Roman" w:cs="Times New Roman"/>
          <w:b/>
          <w:noProof/>
          <w:sz w:val="20"/>
          <w:szCs w:val="20"/>
          <w:lang w:eastAsia="ru-RU"/>
        </w:rPr>
        <w:drawing>
          <wp:inline distT="0" distB="0" distL="0" distR="0" wp14:anchorId="2CE264AB" wp14:editId="043CB889">
            <wp:extent cx="1836420" cy="2404745"/>
            <wp:effectExtent l="0" t="0" r="0" b="0"/>
            <wp:docPr id="3" name="Рисунок 36" descr="C:\Users\user\Downloads\WhatsApp Image 2025-02-18 at 00.4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C:\Users\user\Downloads\WhatsApp Image 2025-02-18 at 00.41.0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45620" cy="2417312"/>
                    </a:xfrm>
                    <a:prstGeom prst="rect">
                      <a:avLst/>
                    </a:prstGeom>
                    <a:noFill/>
                    <a:ln>
                      <a:noFill/>
                    </a:ln>
                  </pic:spPr>
                </pic:pic>
              </a:graphicData>
            </a:graphic>
          </wp:inline>
        </w:drawing>
      </w:r>
    </w:p>
    <w:p w:rsidR="009B1E24" w:rsidRDefault="009B1E24" w:rsidP="005D549E">
      <w:pPr>
        <w:pStyle w:val="a3"/>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670226400529</w:t>
      </w:r>
    </w:p>
    <w:p w:rsidR="005D549E" w:rsidRPr="00D13C24" w:rsidRDefault="005D549E" w:rsidP="005D549E">
      <w:pPr>
        <w:pStyle w:val="a3"/>
        <w:rPr>
          <w:rFonts w:ascii="Times New Roman" w:eastAsia="Calibri" w:hAnsi="Times New Roman" w:cs="Times New Roman"/>
          <w:b/>
          <w:sz w:val="20"/>
          <w:szCs w:val="20"/>
          <w:lang w:val="kk-KZ"/>
        </w:rPr>
      </w:pPr>
      <w:bookmarkStart w:id="0" w:name="_GoBack"/>
      <w:bookmarkEnd w:id="0"/>
      <w:r w:rsidRPr="00D13C24">
        <w:rPr>
          <w:rFonts w:ascii="Times New Roman" w:eastAsia="Calibri" w:hAnsi="Times New Roman" w:cs="Times New Roman"/>
          <w:b/>
          <w:sz w:val="20"/>
          <w:szCs w:val="20"/>
          <w:lang w:val="kk-KZ"/>
        </w:rPr>
        <w:t>МЫҢЖАСАР Сәлима Шеріқызы,</w:t>
      </w:r>
    </w:p>
    <w:p w:rsidR="005D549E" w:rsidRPr="00D13C24" w:rsidRDefault="005D549E" w:rsidP="005D549E">
      <w:pPr>
        <w:pStyle w:val="a3"/>
        <w:rPr>
          <w:rFonts w:ascii="Times New Roman" w:eastAsia="Calibri" w:hAnsi="Times New Roman" w:cs="Times New Roman"/>
          <w:b/>
          <w:sz w:val="20"/>
          <w:szCs w:val="20"/>
          <w:lang w:val="kk-KZ"/>
        </w:rPr>
      </w:pPr>
      <w:r w:rsidRPr="00D13C24">
        <w:rPr>
          <w:rFonts w:ascii="Times New Roman" w:eastAsia="Calibri" w:hAnsi="Times New Roman" w:cs="Times New Roman"/>
          <w:b/>
          <w:sz w:val="20"/>
          <w:szCs w:val="20"/>
          <w:lang w:val="kk-KZ"/>
        </w:rPr>
        <w:t>Ө.А.Жолдасбеков атындағы №9 ІТ лицейінің бастауыш сынып мұғалімі.</w:t>
      </w:r>
    </w:p>
    <w:p w:rsidR="005D549E" w:rsidRPr="00D13C24" w:rsidRDefault="005D549E" w:rsidP="005D549E">
      <w:pPr>
        <w:pStyle w:val="a3"/>
        <w:rPr>
          <w:rFonts w:ascii="Times New Roman" w:eastAsia="Calibri" w:hAnsi="Times New Roman" w:cs="Times New Roman"/>
          <w:b/>
          <w:sz w:val="20"/>
          <w:szCs w:val="20"/>
          <w:lang w:val="kk-KZ"/>
        </w:rPr>
      </w:pPr>
      <w:r w:rsidRPr="00D13C24">
        <w:rPr>
          <w:rFonts w:ascii="Times New Roman" w:eastAsia="Calibri" w:hAnsi="Times New Roman" w:cs="Times New Roman"/>
          <w:b/>
          <w:sz w:val="20"/>
          <w:szCs w:val="20"/>
          <w:lang w:val="kk-KZ"/>
        </w:rPr>
        <w:t>Шымкент қаласы</w:t>
      </w:r>
    </w:p>
    <w:p w:rsidR="005D549E" w:rsidRPr="00D13C24" w:rsidRDefault="005D549E" w:rsidP="005D549E">
      <w:pPr>
        <w:pStyle w:val="a3"/>
        <w:rPr>
          <w:rFonts w:ascii="Times New Roman" w:hAnsi="Times New Roman" w:cs="Times New Roman"/>
          <w:b/>
          <w:sz w:val="20"/>
          <w:szCs w:val="20"/>
          <w:lang w:val="kk-KZ"/>
        </w:rPr>
      </w:pPr>
    </w:p>
    <w:p w:rsidR="005D549E" w:rsidRPr="00D13C24" w:rsidRDefault="005D549E" w:rsidP="005D549E">
      <w:pPr>
        <w:pStyle w:val="a3"/>
        <w:jc w:val="center"/>
        <w:rPr>
          <w:rFonts w:ascii="Times New Roman" w:hAnsi="Times New Roman" w:cs="Times New Roman"/>
          <w:b/>
          <w:sz w:val="20"/>
          <w:szCs w:val="20"/>
          <w:lang w:val="kk-KZ"/>
        </w:rPr>
      </w:pPr>
      <w:r w:rsidRPr="00D13C24">
        <w:rPr>
          <w:rFonts w:ascii="Times New Roman" w:hAnsi="Times New Roman" w:cs="Times New Roman"/>
          <w:b/>
          <w:sz w:val="20"/>
          <w:szCs w:val="20"/>
          <w:lang w:val="kk-KZ"/>
        </w:rPr>
        <w:t>СЫНЫП ЖЕТЕКШІСІНІҢ БАСТАУЫШТАҒЫ РӨЛІ ЖӘНЕ ОНЫҢ МАҢЫЗЫ</w:t>
      </w:r>
    </w:p>
    <w:p w:rsidR="005D549E" w:rsidRPr="00D13C24" w:rsidRDefault="005D549E" w:rsidP="005D549E">
      <w:pPr>
        <w:pStyle w:val="a3"/>
        <w:rPr>
          <w:rFonts w:ascii="Times New Roman" w:hAnsi="Times New Roman" w:cs="Times New Roman"/>
          <w:sz w:val="20"/>
          <w:szCs w:val="20"/>
          <w:lang w:val="kk-KZ"/>
        </w:rPr>
      </w:pP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Кіріспе</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Ұстаз – бала жанының бағбаны, келешектің сәулесін жаққан шамшырақ. Әсіресе, бастауыш сыныптағы сынып жетекшісі – оқушының мектептегі алғашқы жетекшісі, тәрбиешісі әрі ақылшысы. Ол баланың мектеп табалдырығын аттаған сәттен бастап, оның білім алуына, тұлға болып қалыптасуына, жан-жақты дамуына жол ашады. Сынып жетекшісі – тек пән мұғалімі ғана емес, әр оқушының ішкі әлемін түсінетін сенімді тұлға.</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Сынып жетекшісінің басты міндеттері:</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Оқушыларға сапалы білім беру: Сабақ барысында оқушылардың танымдық қабілеттерін дамыту, олардың білімге деген қызығушылығын арттыру.</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Тәрбиелік жұмыс жүргізу: Оқушыларды адамгершілікке, сыйластыққа, патриоттыққа баулу.</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Ата-аналармен тығыз байланыс орнату: Баланың дамуы мен тәртібі туралы ата-анамен бірлесе жұмыс істеу.</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Оқушылардың денсаулығы мен қауіпсіздігін бақылау: Олардың психологиялық және физикалық жай-күйін қадағалау.</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Мектеп пен қоғам арасындағы байланыстырушы болу: Оқушыларды түрлі мәдени іс-шараларға тарту.</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Сынып жетекшісінің оқушы өміріндегі рөлі:</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Бастауыш сынып – баланың жеке тұлға болып қалыптасуының алғашқы кезеңі. Осы уақытта сынып жетекшісінің рөлі өте маңызды. Ол әр баланың қабілетін байқап, талантын ашуға көмектеседі. Тек сабақ беріп қана қоймай, баланың ішкі жан дүниесін түсініп, қиын сәттерде қолдау көрсетеді. Кейде сынып жетекшісі бала үшін екінші анасы сияқты болады, өйткені ол әр баланың қуанышын да, уайымын да бірге бөліседі.</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Сынып жетекшісінің тәрбиелік қызметі:</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Тәрбие – білімнің негізі. Сынып жетекшісі оқушыларды тек оқытып қана қоймай, оларға адамгершілік қасиеттерді дарытады. Тәрбиелік іс-шаралар арқылы оқушыларға мейірімділік, құрмет, жауапкершілік сияқты құндылықтарды сіңіреді. Әсіресе, ұжымдық жұмыстар мен мерекелік шаралар баланың әлеуметтенуіне зор үлес қосады.</w:t>
      </w:r>
    </w:p>
    <w:p w:rsidR="005D549E" w:rsidRPr="00D13C24" w:rsidRDefault="005D549E" w:rsidP="005D549E">
      <w:pPr>
        <w:pStyle w:val="a3"/>
        <w:ind w:firstLine="708"/>
        <w:rPr>
          <w:rFonts w:ascii="Times New Roman" w:hAnsi="Times New Roman" w:cs="Times New Roman"/>
          <w:sz w:val="20"/>
          <w:szCs w:val="20"/>
        </w:rPr>
      </w:pPr>
      <w:proofErr w:type="spellStart"/>
      <w:r w:rsidRPr="00D13C24">
        <w:rPr>
          <w:rFonts w:ascii="Times New Roman" w:hAnsi="Times New Roman" w:cs="Times New Roman"/>
          <w:sz w:val="20"/>
          <w:szCs w:val="20"/>
        </w:rPr>
        <w:t>Ата-анамен</w:t>
      </w:r>
      <w:proofErr w:type="spellEnd"/>
      <w:r w:rsidRPr="00D13C24">
        <w:rPr>
          <w:rFonts w:ascii="Times New Roman" w:hAnsi="Times New Roman" w:cs="Times New Roman"/>
          <w:sz w:val="20"/>
          <w:szCs w:val="20"/>
        </w:rPr>
        <w:t xml:space="preserve"> </w:t>
      </w:r>
      <w:proofErr w:type="spellStart"/>
      <w:r w:rsidRPr="00D13C24">
        <w:rPr>
          <w:rFonts w:ascii="Times New Roman" w:hAnsi="Times New Roman" w:cs="Times New Roman"/>
          <w:sz w:val="20"/>
          <w:szCs w:val="20"/>
        </w:rPr>
        <w:t>серіктестік</w:t>
      </w:r>
      <w:proofErr w:type="spellEnd"/>
      <w:r w:rsidRPr="00D13C24">
        <w:rPr>
          <w:rFonts w:ascii="Times New Roman" w:hAnsi="Times New Roman" w:cs="Times New Roman"/>
          <w:sz w:val="20"/>
          <w:szCs w:val="20"/>
        </w:rPr>
        <w:t xml:space="preserve"> – </w:t>
      </w:r>
      <w:proofErr w:type="spellStart"/>
      <w:r w:rsidRPr="00D13C24">
        <w:rPr>
          <w:rFonts w:ascii="Times New Roman" w:hAnsi="Times New Roman" w:cs="Times New Roman"/>
          <w:sz w:val="20"/>
          <w:szCs w:val="20"/>
        </w:rPr>
        <w:t>табыстың</w:t>
      </w:r>
      <w:proofErr w:type="spellEnd"/>
      <w:r w:rsidRPr="00D13C24">
        <w:rPr>
          <w:rFonts w:ascii="Times New Roman" w:hAnsi="Times New Roman" w:cs="Times New Roman"/>
          <w:sz w:val="20"/>
          <w:szCs w:val="20"/>
        </w:rPr>
        <w:t xml:space="preserve"> </w:t>
      </w:r>
      <w:proofErr w:type="spellStart"/>
      <w:r w:rsidRPr="00D13C24">
        <w:rPr>
          <w:rFonts w:ascii="Times New Roman" w:hAnsi="Times New Roman" w:cs="Times New Roman"/>
          <w:sz w:val="20"/>
          <w:szCs w:val="20"/>
        </w:rPr>
        <w:t>кілті</w:t>
      </w:r>
      <w:proofErr w:type="spellEnd"/>
      <w:r w:rsidRPr="00D13C24">
        <w:rPr>
          <w:rFonts w:ascii="Times New Roman" w:hAnsi="Times New Roman" w:cs="Times New Roman"/>
          <w:sz w:val="20"/>
          <w:szCs w:val="20"/>
        </w:rPr>
        <w:t>:</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Ата-ана мен мұғалімнің өзара түсіністігі – баланың жетістікке жетуінің басты кепілі. Сынып жетекшісі ата-анамен тығыз қарым-қатынас орнатып, баланың дамуы үшін бірлесе жұмыс жүргізеді. Ата-аналар жиналыстары, ашық сабақтар және түрлі іс-шаралар осы байланысты нығайта түседі.</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Сынып жетекшісінің жеке қасиеттері:</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Нағыз сынып жетекшісі тек білікті маман ғана емес, сонымен қатар:</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Мейірімді – әр баланы түсініп, қолдай біледі.</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Талапшыл – оқушылардың тәртібі мен жауапкершілігін қадағалайды.</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Шыдамды – әр баланың жеке ерекшелігін ескеріп, олармен сабырлы қарым-қатынас жасайды.</w:t>
      </w:r>
    </w:p>
    <w:p w:rsidR="005D549E" w:rsidRPr="00D13C24" w:rsidRDefault="005D549E" w:rsidP="005D549E">
      <w:pPr>
        <w:pStyle w:val="a3"/>
        <w:rPr>
          <w:rFonts w:ascii="Times New Roman" w:hAnsi="Times New Roman" w:cs="Times New Roman"/>
          <w:sz w:val="20"/>
          <w:szCs w:val="20"/>
          <w:lang w:val="kk-KZ"/>
        </w:rPr>
      </w:pPr>
      <w:r w:rsidRPr="00D13C24">
        <w:rPr>
          <w:rFonts w:ascii="Times New Roman" w:hAnsi="Times New Roman" w:cs="Times New Roman"/>
          <w:sz w:val="20"/>
          <w:szCs w:val="20"/>
          <w:lang w:val="kk-KZ"/>
        </w:rPr>
        <w:t>•</w:t>
      </w:r>
      <w:r w:rsidRPr="00D13C24">
        <w:rPr>
          <w:rFonts w:ascii="Times New Roman" w:hAnsi="Times New Roman" w:cs="Times New Roman"/>
          <w:sz w:val="20"/>
          <w:szCs w:val="20"/>
          <w:lang w:val="kk-KZ"/>
        </w:rPr>
        <w:tab/>
        <w:t>Шығармашыл – сабақты қызықты өткізіп, балалардың бойында жаңа қабілеттерді ашады.</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Қорытынды:</w:t>
      </w:r>
    </w:p>
    <w:p w:rsidR="005D549E" w:rsidRPr="00D13C24" w:rsidRDefault="005D549E" w:rsidP="005D549E">
      <w:pPr>
        <w:pStyle w:val="a3"/>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lastRenderedPageBreak/>
        <w:t>Сынып жетекшісі – тек мұғалім емес, бала жүрегіне жол табатын тәрбиеші, ақылшы, дос әрі қамқоршы. Оның әр сөзі, әр әрекеті баланың болашағына әсер етеді. Сондықтан сынып жетекшісінің рөлі мен маңызы ерекше. Бастауыш сыныптағы сынып жетекшісінің сүйіспеншілігі мен еңбегі – әрбір оқушының өмір жолындағы шамшырағы іспетті. Ұрпақ тәрбиелеудегі бұл қасиетті міндет – қоғамның ең қымбат байлығы болып қала бермек.</w:t>
      </w:r>
    </w:p>
    <w:p w:rsidR="005D549E" w:rsidRPr="00D13C24" w:rsidRDefault="005D549E" w:rsidP="005D549E">
      <w:pPr>
        <w:spacing w:after="0" w:line="240" w:lineRule="auto"/>
        <w:rPr>
          <w:rFonts w:ascii="Times New Roman" w:eastAsia="Times New Roman" w:hAnsi="Times New Roman"/>
          <w:sz w:val="20"/>
          <w:szCs w:val="20"/>
          <w:lang w:val="kk-KZ" w:eastAsia="ru-RU"/>
        </w:rPr>
      </w:pPr>
      <w:r w:rsidRPr="00D13C24">
        <w:rPr>
          <w:rFonts w:ascii="Times New Roman" w:hAnsi="Times New Roman"/>
          <w:sz w:val="20"/>
          <w:szCs w:val="20"/>
          <w:lang w:val="kk-KZ"/>
        </w:rPr>
        <w:br w:type="page"/>
      </w:r>
    </w:p>
    <w:p w:rsidR="00786080" w:rsidRPr="005D549E" w:rsidRDefault="00786080">
      <w:pPr>
        <w:rPr>
          <w:lang w:val="kk-KZ"/>
        </w:rPr>
      </w:pPr>
    </w:p>
    <w:sectPr w:rsidR="00786080" w:rsidRPr="005D5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6A"/>
    <w:rsid w:val="004C276A"/>
    <w:rsid w:val="00506C41"/>
    <w:rsid w:val="005D549E"/>
    <w:rsid w:val="00786080"/>
    <w:rsid w:val="009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549E"/>
    <w:pPr>
      <w:spacing w:after="0" w:line="240" w:lineRule="auto"/>
    </w:pPr>
  </w:style>
  <w:style w:type="character" w:customStyle="1" w:styleId="a4">
    <w:name w:val="Без интервала Знак"/>
    <w:link w:val="a3"/>
    <w:uiPriority w:val="1"/>
    <w:qFormat/>
    <w:rsid w:val="005D549E"/>
  </w:style>
  <w:style w:type="paragraph" w:styleId="a5">
    <w:name w:val="Balloon Text"/>
    <w:basedOn w:val="a"/>
    <w:link w:val="a6"/>
    <w:uiPriority w:val="99"/>
    <w:semiHidden/>
    <w:unhideWhenUsed/>
    <w:rsid w:val="005D5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4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549E"/>
    <w:pPr>
      <w:spacing w:after="0" w:line="240" w:lineRule="auto"/>
    </w:pPr>
  </w:style>
  <w:style w:type="character" w:customStyle="1" w:styleId="a4">
    <w:name w:val="Без интервала Знак"/>
    <w:link w:val="a3"/>
    <w:uiPriority w:val="1"/>
    <w:qFormat/>
    <w:rsid w:val="005D549E"/>
  </w:style>
  <w:style w:type="paragraph" w:styleId="a5">
    <w:name w:val="Balloon Text"/>
    <w:basedOn w:val="a"/>
    <w:link w:val="a6"/>
    <w:uiPriority w:val="99"/>
    <w:semiHidden/>
    <w:unhideWhenUsed/>
    <w:rsid w:val="005D5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4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2025-03-17T06:48:00Z</dcterms:created>
  <dcterms:modified xsi:type="dcterms:W3CDTF">2025-03-28T06:27:00Z</dcterms:modified>
</cp:coreProperties>
</file>